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C2AB9" w:rsidRDefault="00CB29EE">
      <w:r>
        <w:rPr>
          <w:noProof/>
        </w:rPr>
        <w:drawing>
          <wp:inline distT="0" distB="0" distL="0" distR="0">
            <wp:extent cx="5940425" cy="317500"/>
            <wp:effectExtent l="19050" t="0" r="3175" b="0"/>
            <wp:docPr id="1" name="Рисунок 0" descr="Screenshot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B29EE" w:rsidRDefault="00CB29EE">
      <w:r w:rsidRPr="0086657A">
        <w:rPr>
          <w:b/>
        </w:rPr>
        <w:t>Главная:</w:t>
      </w:r>
      <w:r>
        <w:t xml:space="preserve"> Расстояние во втором меню должно быть больше между названиями</w:t>
      </w:r>
    </w:p>
    <w:p w:rsidR="00CB29EE" w:rsidRDefault="00CB29EE">
      <w:r>
        <w:t>Везде шрифт (начертание, размер и прочее) должен быть как на этом фото:</w:t>
      </w:r>
    </w:p>
    <w:p w:rsidR="00CB29EE" w:rsidRDefault="00CB29EE">
      <w:r>
        <w:rPr>
          <w:noProof/>
        </w:rPr>
        <w:drawing>
          <wp:inline distT="0" distB="0" distL="0" distR="0">
            <wp:extent cx="5940425" cy="1911350"/>
            <wp:effectExtent l="19050" t="0" r="3175" b="0"/>
            <wp:docPr id="2" name="Рисунок 1" descr="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9EE" w:rsidRDefault="00CB29EE">
      <w:r>
        <w:t xml:space="preserve">Получается тут меняем: </w:t>
      </w:r>
    </w:p>
    <w:p w:rsidR="00CB29EE" w:rsidRDefault="00CB29EE">
      <w:r>
        <w:rPr>
          <w:noProof/>
        </w:rPr>
        <w:drawing>
          <wp:inline distT="0" distB="0" distL="0" distR="0">
            <wp:extent cx="5940425" cy="2632075"/>
            <wp:effectExtent l="19050" t="0" r="3175" b="0"/>
            <wp:docPr id="3" name="Рисунок 2" descr="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9EE" w:rsidRDefault="00CB29EE">
      <w:r>
        <w:t>Тут меняем:</w:t>
      </w:r>
    </w:p>
    <w:p w:rsidR="00CB29EE" w:rsidRDefault="00CB29EE">
      <w:r>
        <w:rPr>
          <w:noProof/>
        </w:rPr>
        <w:drawing>
          <wp:inline distT="0" distB="0" distL="0" distR="0">
            <wp:extent cx="2924175" cy="2497323"/>
            <wp:effectExtent l="19050" t="0" r="9525" b="0"/>
            <wp:docPr id="4" name="Рисунок 3" descr="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29473" cy="250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9EE" w:rsidRDefault="00CB29EE">
      <w:r>
        <w:lastRenderedPageBreak/>
        <w:t>Тут меняем:</w:t>
      </w:r>
    </w:p>
    <w:p w:rsidR="00CB29EE" w:rsidRDefault="00CB29EE">
      <w:r>
        <w:rPr>
          <w:noProof/>
        </w:rPr>
        <w:drawing>
          <wp:inline distT="0" distB="0" distL="0" distR="0">
            <wp:extent cx="3724275" cy="4207575"/>
            <wp:effectExtent l="19050" t="0" r="9525" b="0"/>
            <wp:docPr id="5" name="Рисунок 4" descr="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20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9EE" w:rsidRDefault="00CB29EE">
      <w:r>
        <w:t>Тут меняем:</w:t>
      </w:r>
    </w:p>
    <w:p w:rsidR="00CB29EE" w:rsidRDefault="00CB29EE">
      <w:r>
        <w:rPr>
          <w:noProof/>
        </w:rPr>
        <w:drawing>
          <wp:inline distT="0" distB="0" distL="0" distR="0">
            <wp:extent cx="5940425" cy="2582545"/>
            <wp:effectExtent l="19050" t="0" r="3175" b="0"/>
            <wp:docPr id="6" name="Рисунок 5" descr="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9EE" w:rsidRDefault="00CB29EE">
      <w:r>
        <w:t>Тут меняем:</w:t>
      </w:r>
    </w:p>
    <w:p w:rsidR="00CB29EE" w:rsidRDefault="00CB29EE">
      <w:r>
        <w:rPr>
          <w:noProof/>
        </w:rPr>
        <w:lastRenderedPageBreak/>
        <w:drawing>
          <wp:inline distT="0" distB="0" distL="0" distR="0">
            <wp:extent cx="5940425" cy="2296160"/>
            <wp:effectExtent l="19050" t="0" r="3175" b="0"/>
            <wp:docPr id="7" name="Рисунок 6" descr="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2C" w:rsidRPr="00AE6A2C" w:rsidRDefault="00AE6A2C">
      <w:pPr>
        <w:rPr>
          <w:b/>
        </w:rPr>
      </w:pPr>
      <w:r>
        <w:rPr>
          <w:b/>
        </w:rPr>
        <w:t>Не сделан блок отзывы</w:t>
      </w:r>
      <w:r w:rsidRPr="00AE6A2C">
        <w:rPr>
          <w:b/>
        </w:rPr>
        <w:t xml:space="preserve"> (фото отзывов + текст) </w:t>
      </w:r>
    </w:p>
    <w:p w:rsidR="00AE6A2C" w:rsidRPr="00AE6A2C" w:rsidRDefault="00572A92">
      <w:pPr>
        <w:rPr>
          <w:b/>
          <w:lang w:val="en-US"/>
        </w:rPr>
      </w:pPr>
      <w:r>
        <w:rPr>
          <w:b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pt;height:361.8pt">
            <v:imagedata r:id="rId11" o:title="Screenshot_1"/>
          </v:shape>
        </w:pict>
      </w:r>
    </w:p>
    <w:p w:rsidR="00AE6A2C" w:rsidRDefault="00AE6A2C">
      <w:pPr>
        <w:rPr>
          <w:b/>
        </w:rPr>
      </w:pPr>
    </w:p>
    <w:p w:rsidR="00AE6A2C" w:rsidRDefault="00AE6A2C">
      <w:pPr>
        <w:rPr>
          <w:b/>
        </w:rPr>
      </w:pPr>
    </w:p>
    <w:p w:rsidR="00CB29EE" w:rsidRPr="0086657A" w:rsidRDefault="00CB29EE">
      <w:pPr>
        <w:rPr>
          <w:b/>
        </w:rPr>
      </w:pPr>
      <w:r w:rsidRPr="0086657A">
        <w:rPr>
          <w:b/>
        </w:rPr>
        <w:t>Продвижение сайтов:</w:t>
      </w:r>
    </w:p>
    <w:p w:rsidR="00CB29EE" w:rsidRDefault="00CB29EE">
      <w:r>
        <w:t>Фото макета:</w:t>
      </w:r>
    </w:p>
    <w:p w:rsidR="00CB29EE" w:rsidRDefault="00CB29EE">
      <w:r>
        <w:rPr>
          <w:noProof/>
        </w:rPr>
        <w:lastRenderedPageBreak/>
        <w:drawing>
          <wp:inline distT="0" distB="0" distL="0" distR="0">
            <wp:extent cx="5940425" cy="3152775"/>
            <wp:effectExtent l="19050" t="0" r="3175" b="0"/>
            <wp:docPr id="8" name="Рисунок 7" descr="Screenshot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9EE" w:rsidRDefault="00CB29EE">
      <w:r>
        <w:t>Поменять гнома, кнопки не на своих местах + свечение от одной кнопки должно быть при наведении на нее</w:t>
      </w:r>
      <w:r w:rsidR="0086657A">
        <w:t xml:space="preserve"> + </w:t>
      </w:r>
      <w:proofErr w:type="spellStart"/>
      <w:r w:rsidR="0086657A">
        <w:t>выровнить</w:t>
      </w:r>
      <w:proofErr w:type="spellEnd"/>
      <w:r w:rsidR="0086657A">
        <w:t xml:space="preserve"> текст как на макете + убрать небольшую жирность </w:t>
      </w:r>
      <w:proofErr w:type="gramStart"/>
      <w:r w:rsidR="0086657A">
        <w:t>шрифта  (</w:t>
      </w:r>
      <w:proofErr w:type="gramEnd"/>
      <w:r w:rsidR="0086657A">
        <w:t>должен быть как текст идущий далее «Полезная информация об аудите сайта»)</w:t>
      </w:r>
    </w:p>
    <w:p w:rsidR="00CB29EE" w:rsidRDefault="00CB29EE">
      <w:r>
        <w:rPr>
          <w:noProof/>
        </w:rPr>
        <w:drawing>
          <wp:inline distT="0" distB="0" distL="0" distR="0">
            <wp:extent cx="5606886" cy="3095625"/>
            <wp:effectExtent l="19050" t="0" r="0" b="0"/>
            <wp:docPr id="9" name="Рисунок 8" descr="Screenshot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0760" cy="310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57A" w:rsidRDefault="0086657A">
      <w:r>
        <w:rPr>
          <w:noProof/>
        </w:rPr>
        <w:lastRenderedPageBreak/>
        <w:drawing>
          <wp:inline distT="0" distB="0" distL="0" distR="0">
            <wp:extent cx="5940425" cy="4022090"/>
            <wp:effectExtent l="19050" t="0" r="3175" b="0"/>
            <wp:docPr id="10" name="Рисунок 9" descr="Screenshot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57A" w:rsidRDefault="0086657A">
      <w:r>
        <w:t xml:space="preserve">Полезная информация об аудите сайта: тут </w:t>
      </w:r>
      <w:proofErr w:type="spellStart"/>
      <w:r>
        <w:t>выровнить</w:t>
      </w:r>
      <w:proofErr w:type="spellEnd"/>
      <w:r>
        <w:t xml:space="preserve"> текст</w:t>
      </w:r>
    </w:p>
    <w:p w:rsidR="0086657A" w:rsidRDefault="0086657A">
      <w:r>
        <w:t>Далее: тарифы должны переключаться, там не три тарифа, там больше</w:t>
      </w:r>
    </w:p>
    <w:p w:rsidR="0086657A" w:rsidRDefault="0086657A"/>
    <w:p w:rsidR="0086657A" w:rsidRDefault="0086657A"/>
    <w:p w:rsidR="0086657A" w:rsidRDefault="0086657A"/>
    <w:p w:rsidR="0086657A" w:rsidRDefault="0086657A"/>
    <w:p w:rsidR="0086657A" w:rsidRDefault="0086657A">
      <w:r>
        <w:t>Фото макета:</w:t>
      </w:r>
    </w:p>
    <w:p w:rsidR="0086657A" w:rsidRDefault="0086657A">
      <w:r>
        <w:rPr>
          <w:noProof/>
        </w:rPr>
        <w:drawing>
          <wp:inline distT="0" distB="0" distL="0" distR="0">
            <wp:extent cx="5940425" cy="2789555"/>
            <wp:effectExtent l="19050" t="0" r="3175" b="0"/>
            <wp:docPr id="11" name="Рисунок 10" descr="Screenshot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57A" w:rsidRDefault="0086657A">
      <w:r>
        <w:rPr>
          <w:noProof/>
        </w:rPr>
        <w:lastRenderedPageBreak/>
        <w:drawing>
          <wp:inline distT="0" distB="0" distL="0" distR="0">
            <wp:extent cx="5940425" cy="2776220"/>
            <wp:effectExtent l="19050" t="0" r="3175" b="0"/>
            <wp:docPr id="12" name="Рисунок 11" descr="Screenshot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57A" w:rsidRDefault="0086657A">
      <w:r>
        <w:t xml:space="preserve">Картинку заменить, текст убрать жирность, сделать как основной текст + </w:t>
      </w:r>
      <w:proofErr w:type="spellStart"/>
      <w:r>
        <w:t>выровнить</w:t>
      </w:r>
      <w:proofErr w:type="spellEnd"/>
    </w:p>
    <w:p w:rsidR="0086657A" w:rsidRDefault="0086657A">
      <w:pPr>
        <w:rPr>
          <w:noProof/>
        </w:rPr>
      </w:pPr>
      <w:r>
        <w:rPr>
          <w:noProof/>
        </w:rPr>
        <w:t>Бесплатный аудит: как и везде шрифт основного текста</w:t>
      </w:r>
    </w:p>
    <w:p w:rsidR="0086657A" w:rsidRDefault="0086657A">
      <w:pPr>
        <w:rPr>
          <w:b/>
          <w:noProof/>
        </w:rPr>
      </w:pPr>
      <w:r w:rsidRPr="0086657A">
        <w:rPr>
          <w:b/>
          <w:noProof/>
        </w:rPr>
        <w:t>Цены:</w:t>
      </w:r>
    </w:p>
    <w:p w:rsidR="0086657A" w:rsidRPr="0086657A" w:rsidRDefault="0086657A">
      <w:pPr>
        <w:rPr>
          <w:noProof/>
        </w:rPr>
      </w:pPr>
      <w:r w:rsidRPr="0086657A">
        <w:rPr>
          <w:noProof/>
        </w:rPr>
        <w:t>Сделать</w:t>
      </w:r>
    </w:p>
    <w:p w:rsidR="0086657A" w:rsidRDefault="0086657A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0425" cy="4208145"/>
            <wp:effectExtent l="19050" t="0" r="3175" b="0"/>
            <wp:docPr id="14" name="Рисунок 13" descr="Screenshot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57A" w:rsidRDefault="0086657A">
      <w:pPr>
        <w:rPr>
          <w:noProof/>
        </w:rPr>
      </w:pPr>
      <w:r>
        <w:rPr>
          <w:b/>
          <w:noProof/>
        </w:rPr>
        <w:t xml:space="preserve">Все услуги: </w:t>
      </w:r>
      <w:r w:rsidRPr="0086657A">
        <w:rPr>
          <w:noProof/>
        </w:rPr>
        <w:t xml:space="preserve"> тоже сделать, внимательно смотреть макет, там другая картинка, размер фреймов и т.д.</w:t>
      </w:r>
    </w:p>
    <w:p w:rsidR="0086657A" w:rsidRDefault="0086657A">
      <w:pPr>
        <w:rPr>
          <w:noProof/>
        </w:rPr>
      </w:pPr>
      <w:r w:rsidRPr="0086657A">
        <w:rPr>
          <w:b/>
          <w:noProof/>
        </w:rPr>
        <w:lastRenderedPageBreak/>
        <w:t>Выполненные работы:</w:t>
      </w:r>
      <w:r>
        <w:rPr>
          <w:noProof/>
        </w:rPr>
        <w:t xml:space="preserve"> сделать (не открывает страницу)</w:t>
      </w:r>
    </w:p>
    <w:p w:rsidR="0086657A" w:rsidRDefault="0086657A">
      <w:pPr>
        <w:rPr>
          <w:noProof/>
        </w:rPr>
      </w:pPr>
      <w:r w:rsidRPr="0086657A">
        <w:rPr>
          <w:b/>
          <w:noProof/>
        </w:rPr>
        <w:t>Контакты:</w:t>
      </w:r>
      <w:r>
        <w:rPr>
          <w:noProof/>
        </w:rPr>
        <w:t xml:space="preserve"> сделать (не открывает страницу)</w:t>
      </w:r>
    </w:p>
    <w:p w:rsidR="0086657A" w:rsidRDefault="0086657A">
      <w:pPr>
        <w:rPr>
          <w:b/>
          <w:noProof/>
        </w:rPr>
      </w:pPr>
      <w:r w:rsidRPr="0086657A">
        <w:rPr>
          <w:b/>
          <w:noProof/>
        </w:rPr>
        <w:t>Аудит сайта:</w:t>
      </w:r>
    </w:p>
    <w:p w:rsidR="0086657A" w:rsidRPr="0086657A" w:rsidRDefault="0086657A">
      <w:pPr>
        <w:rPr>
          <w:noProof/>
        </w:rPr>
      </w:pPr>
      <w:r w:rsidRPr="0086657A">
        <w:rPr>
          <w:noProof/>
        </w:rPr>
        <w:t>Сделанный макет:</w:t>
      </w:r>
    </w:p>
    <w:p w:rsidR="0086657A" w:rsidRPr="0086657A" w:rsidRDefault="0086657A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0425" cy="3016885"/>
            <wp:effectExtent l="19050" t="0" r="3175" b="0"/>
            <wp:docPr id="15" name="Рисунок 14" descr="Screenshot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57A" w:rsidRDefault="0086657A">
      <w:pPr>
        <w:rPr>
          <w:noProof/>
        </w:rPr>
      </w:pPr>
      <w:r w:rsidRPr="00E237D5">
        <w:rPr>
          <w:noProof/>
        </w:rPr>
        <w:t xml:space="preserve">Тут надо </w:t>
      </w:r>
      <w:r w:rsidR="00E237D5" w:rsidRPr="00E237D5">
        <w:rPr>
          <w:noProof/>
        </w:rPr>
        <w:t>также жирноту шрифта сбавить (как у основного сделать), свечение должно быть при наведении + выровнить текст</w:t>
      </w:r>
    </w:p>
    <w:p w:rsidR="00E237D5" w:rsidRDefault="00E237D5">
      <w:pPr>
        <w:rPr>
          <w:noProof/>
        </w:rPr>
      </w:pPr>
      <w:r>
        <w:rPr>
          <w:noProof/>
        </w:rPr>
        <w:t>Основной текст тоже выровнить.</w:t>
      </w:r>
    </w:p>
    <w:p w:rsidR="00E237D5" w:rsidRDefault="00E237D5">
      <w:pPr>
        <w:rPr>
          <w:noProof/>
        </w:rPr>
      </w:pPr>
      <w:r>
        <w:rPr>
          <w:noProof/>
        </w:rPr>
        <w:t>Тарифы должны переключаться.</w:t>
      </w:r>
    </w:p>
    <w:p w:rsidR="00E237D5" w:rsidRDefault="00E237D5">
      <w:pPr>
        <w:rPr>
          <w:noProof/>
        </w:rPr>
      </w:pPr>
      <w:r>
        <w:rPr>
          <w:noProof/>
        </w:rPr>
        <w:drawing>
          <wp:inline distT="0" distB="0" distL="0" distR="0">
            <wp:extent cx="5940425" cy="2200275"/>
            <wp:effectExtent l="19050" t="0" r="3175" b="0"/>
            <wp:docPr id="16" name="Рисунок 15" descr="Screenshot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6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7D5" w:rsidRDefault="00E237D5">
      <w:pPr>
        <w:rPr>
          <w:noProof/>
        </w:rPr>
      </w:pPr>
      <w:r>
        <w:rPr>
          <w:noProof/>
        </w:rPr>
        <w:t>В разделе «Что вы получите при заказе аудита сайта у нас» также текст как основной сделать</w:t>
      </w:r>
    </w:p>
    <w:p w:rsidR="00E237D5" w:rsidRDefault="00E237D5">
      <w:pPr>
        <w:rPr>
          <w:noProof/>
        </w:rPr>
      </w:pPr>
      <w:r>
        <w:rPr>
          <w:noProof/>
        </w:rPr>
        <w:t>В «Бесплатнои аудите» тоже самое + выровнить.</w:t>
      </w:r>
    </w:p>
    <w:p w:rsidR="00E237D5" w:rsidRDefault="00E237D5">
      <w:pPr>
        <w:rPr>
          <w:b/>
          <w:noProof/>
        </w:rPr>
      </w:pPr>
      <w:r w:rsidRPr="00E237D5">
        <w:rPr>
          <w:b/>
          <w:noProof/>
        </w:rPr>
        <w:t>Оптимизация сайтов:</w:t>
      </w:r>
    </w:p>
    <w:p w:rsidR="00E237D5" w:rsidRDefault="00E237D5" w:rsidP="00E237D5">
      <w:pPr>
        <w:rPr>
          <w:noProof/>
        </w:rPr>
      </w:pPr>
      <w:r w:rsidRPr="00E237D5">
        <w:rPr>
          <w:noProof/>
        </w:rPr>
        <w:lastRenderedPageBreak/>
        <w:t>Тут надо также жирноту шрифта сбавить (как у основного сделать), свечение должно быть при наведении + выровнить текст</w:t>
      </w:r>
    </w:p>
    <w:p w:rsidR="00E237D5" w:rsidRDefault="00E237D5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0425" cy="3101340"/>
            <wp:effectExtent l="19050" t="0" r="3175" b="0"/>
            <wp:docPr id="17" name="Рисунок 16" descr="Screenshot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7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7D5" w:rsidRPr="00E237D5" w:rsidRDefault="00E237D5">
      <w:pPr>
        <w:rPr>
          <w:noProof/>
        </w:rPr>
      </w:pPr>
      <w:r w:rsidRPr="00E237D5">
        <w:rPr>
          <w:noProof/>
        </w:rPr>
        <w:t>Квадрат с изображением слишком далеко находится</w:t>
      </w:r>
    </w:p>
    <w:p w:rsidR="00E237D5" w:rsidRDefault="00E237D5">
      <w:pPr>
        <w:rPr>
          <w:noProof/>
        </w:rPr>
      </w:pPr>
    </w:p>
    <w:p w:rsidR="00E237D5" w:rsidRDefault="00E237D5">
      <w:pPr>
        <w:rPr>
          <w:noProof/>
        </w:rPr>
      </w:pPr>
      <w:r>
        <w:rPr>
          <w:noProof/>
        </w:rPr>
        <w:t>Основной текст выровнить.</w:t>
      </w:r>
    </w:p>
    <w:p w:rsidR="00E237D5" w:rsidRDefault="00E237D5">
      <w:pPr>
        <w:rPr>
          <w:noProof/>
        </w:rPr>
      </w:pPr>
      <w:r>
        <w:rPr>
          <w:noProof/>
        </w:rPr>
        <w:drawing>
          <wp:inline distT="0" distB="0" distL="0" distR="0">
            <wp:extent cx="5940425" cy="2461895"/>
            <wp:effectExtent l="19050" t="0" r="3175" b="0"/>
            <wp:docPr id="18" name="Рисунок 17" descr="Screenshot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8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7D5" w:rsidRDefault="00E237D5">
      <w:pPr>
        <w:rPr>
          <w:noProof/>
        </w:rPr>
      </w:pPr>
      <w:r>
        <w:rPr>
          <w:noProof/>
        </w:rPr>
        <w:t>Преимущества оптимиза</w:t>
      </w:r>
      <w:r w:rsidR="006D13C1">
        <w:rPr>
          <w:noProof/>
        </w:rPr>
        <w:t xml:space="preserve">ции: размер шрифта сделать как </w:t>
      </w:r>
      <w:r>
        <w:rPr>
          <w:noProof/>
        </w:rPr>
        <w:t>о</w:t>
      </w:r>
      <w:r w:rsidR="006D13C1">
        <w:rPr>
          <w:noProof/>
        </w:rPr>
        <w:t>с</w:t>
      </w:r>
      <w:r>
        <w:rPr>
          <w:noProof/>
        </w:rPr>
        <w:t>новной, оставить только жирность</w:t>
      </w:r>
    </w:p>
    <w:p w:rsidR="00E237D5" w:rsidRDefault="00E237D5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0425" cy="4518025"/>
            <wp:effectExtent l="19050" t="0" r="3175" b="0"/>
            <wp:docPr id="19" name="Рисунок 18" descr="Screenshot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9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7D5" w:rsidRDefault="00E237D5">
      <w:pPr>
        <w:rPr>
          <w:noProof/>
        </w:rPr>
      </w:pPr>
      <w:r>
        <w:rPr>
          <w:noProof/>
        </w:rPr>
        <w:t>Внутрення и внешняя оптимизация: размер шрифта как основной</w:t>
      </w:r>
    </w:p>
    <w:p w:rsidR="00E237D5" w:rsidRDefault="00E237D5" w:rsidP="00E237D5">
      <w:pPr>
        <w:rPr>
          <w:noProof/>
        </w:rPr>
      </w:pPr>
      <w:r>
        <w:rPr>
          <w:noProof/>
        </w:rPr>
        <w:t>В «Бесплатнои аудите» тоже самое + выровнить.</w:t>
      </w:r>
    </w:p>
    <w:p w:rsidR="00E237D5" w:rsidRDefault="00BB4EC4">
      <w:pPr>
        <w:rPr>
          <w:b/>
          <w:noProof/>
        </w:rPr>
      </w:pPr>
      <w:r w:rsidRPr="00BB4EC4">
        <w:rPr>
          <w:b/>
          <w:noProof/>
        </w:rPr>
        <w:t>Поддержка сайта:</w:t>
      </w:r>
    </w:p>
    <w:p w:rsidR="00BB4EC4" w:rsidRPr="00BB4EC4" w:rsidRDefault="00BB4EC4">
      <w:pPr>
        <w:rPr>
          <w:noProof/>
        </w:rPr>
      </w:pPr>
      <w:r w:rsidRPr="00BB4EC4">
        <w:rPr>
          <w:noProof/>
        </w:rPr>
        <w:t>Фото макета:</w:t>
      </w:r>
    </w:p>
    <w:p w:rsidR="00BB4EC4" w:rsidRDefault="00BB4EC4">
      <w:pPr>
        <w:rPr>
          <w:b/>
          <w:noProof/>
        </w:rPr>
      </w:pPr>
    </w:p>
    <w:p w:rsidR="00BB4EC4" w:rsidRPr="00BB4EC4" w:rsidRDefault="00BB4EC4">
      <w:pPr>
        <w:rPr>
          <w:b/>
          <w:noProof/>
        </w:rPr>
      </w:pPr>
      <w:r>
        <w:rPr>
          <w:b/>
          <w:noProof/>
        </w:rPr>
        <w:lastRenderedPageBreak/>
        <w:drawing>
          <wp:inline distT="0" distB="0" distL="0" distR="0">
            <wp:extent cx="5940425" cy="3233420"/>
            <wp:effectExtent l="19050" t="0" r="3175" b="0"/>
            <wp:docPr id="20" name="Рисунок 19" descr="Screenshot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C4" w:rsidRDefault="00BB4EC4">
      <w:pPr>
        <w:rPr>
          <w:noProof/>
        </w:rPr>
      </w:pPr>
      <w:r>
        <w:rPr>
          <w:noProof/>
        </w:rPr>
        <w:drawing>
          <wp:inline distT="0" distB="0" distL="0" distR="0">
            <wp:extent cx="5940425" cy="3056255"/>
            <wp:effectExtent l="19050" t="0" r="3175" b="0"/>
            <wp:docPr id="21" name="Рисунок 20" descr="Screenshot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C4" w:rsidRPr="00E237D5" w:rsidRDefault="00BB4EC4">
      <w:pPr>
        <w:rPr>
          <w:noProof/>
        </w:rPr>
      </w:pPr>
    </w:p>
    <w:p w:rsidR="00BB4EC4" w:rsidRDefault="00BB4EC4" w:rsidP="00BB4EC4">
      <w:pPr>
        <w:rPr>
          <w:noProof/>
        </w:rPr>
      </w:pPr>
      <w:r w:rsidRPr="00E237D5">
        <w:rPr>
          <w:noProof/>
        </w:rPr>
        <w:t>Тут надо также жирноту шрифта сбавить (как у основного сделать), свечение должно быть при наведении + выровнить текст</w:t>
      </w:r>
      <w:r>
        <w:rPr>
          <w:noProof/>
        </w:rPr>
        <w:t xml:space="preserve"> </w:t>
      </w:r>
    </w:p>
    <w:p w:rsidR="00BB4EC4" w:rsidRDefault="00BB4EC4" w:rsidP="00BB4EC4">
      <w:pPr>
        <w:rPr>
          <w:noProof/>
        </w:rPr>
      </w:pPr>
      <w:r>
        <w:rPr>
          <w:noProof/>
        </w:rPr>
        <w:t xml:space="preserve">Внимательно на название посмотреть отступа не хватает </w:t>
      </w:r>
    </w:p>
    <w:p w:rsidR="00BB4EC4" w:rsidRDefault="00BB4EC4" w:rsidP="00BB4EC4">
      <w:pPr>
        <w:rPr>
          <w:noProof/>
        </w:rPr>
      </w:pPr>
      <w:r>
        <w:rPr>
          <w:noProof/>
        </w:rPr>
        <w:t>Основной текст выровнить.</w:t>
      </w:r>
    </w:p>
    <w:p w:rsidR="00BB4EC4" w:rsidRDefault="00BB4EC4" w:rsidP="00BB4EC4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0425" cy="2626995"/>
            <wp:effectExtent l="19050" t="0" r="3175" b="0"/>
            <wp:docPr id="22" name="Рисунок 21" descr="Screenshot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3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C4" w:rsidRDefault="00BB4EC4" w:rsidP="00BB4EC4">
      <w:pPr>
        <w:rPr>
          <w:noProof/>
        </w:rPr>
      </w:pPr>
      <w:r>
        <w:rPr>
          <w:noProof/>
        </w:rPr>
        <w:t>Вот тут сделать шрифт как у основного текста (размер, + убрать жирноту) и выровнить</w:t>
      </w:r>
    </w:p>
    <w:p w:rsidR="00BB4EC4" w:rsidRDefault="00BB4EC4" w:rsidP="00BB4EC4">
      <w:pPr>
        <w:rPr>
          <w:noProof/>
        </w:rPr>
      </w:pPr>
      <w:r>
        <w:rPr>
          <w:noProof/>
        </w:rPr>
        <w:t>Бесплатный аудит тоже самое</w:t>
      </w:r>
    </w:p>
    <w:p w:rsidR="00BB4EC4" w:rsidRDefault="00BB4EC4" w:rsidP="00BB4EC4">
      <w:pPr>
        <w:rPr>
          <w:b/>
          <w:noProof/>
        </w:rPr>
      </w:pPr>
      <w:r w:rsidRPr="00BB4EC4">
        <w:rPr>
          <w:b/>
          <w:noProof/>
        </w:rPr>
        <w:t>Интернет реклама:</w:t>
      </w:r>
    </w:p>
    <w:p w:rsidR="00BB4EC4" w:rsidRDefault="00BB4EC4" w:rsidP="00BB4EC4">
      <w:pPr>
        <w:rPr>
          <w:b/>
          <w:noProof/>
        </w:rPr>
      </w:pPr>
      <w:r>
        <w:rPr>
          <w:b/>
          <w:noProof/>
        </w:rPr>
        <w:t>Фото макета:</w:t>
      </w:r>
    </w:p>
    <w:p w:rsidR="00BB4EC4" w:rsidRPr="00BB4EC4" w:rsidRDefault="00BB4EC4" w:rsidP="00BB4EC4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0425" cy="4547235"/>
            <wp:effectExtent l="19050" t="0" r="3175" b="0"/>
            <wp:docPr id="23" name="Рисунок 22" descr="Screenshot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4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C4" w:rsidRDefault="00BB4EC4" w:rsidP="00BB4EC4">
      <w:pPr>
        <w:rPr>
          <w:noProof/>
        </w:rPr>
      </w:pPr>
    </w:p>
    <w:p w:rsidR="00BB4EC4" w:rsidRDefault="00BB4EC4" w:rsidP="00BB4EC4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0425" cy="3817620"/>
            <wp:effectExtent l="19050" t="0" r="3175" b="0"/>
            <wp:docPr id="24" name="Рисунок 23" descr="Screenshot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5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C4" w:rsidRDefault="00BB4EC4" w:rsidP="00BB4EC4">
      <w:pPr>
        <w:rPr>
          <w:noProof/>
        </w:rPr>
      </w:pPr>
      <w:r>
        <w:rPr>
          <w:noProof/>
        </w:rPr>
        <w:t>Поменять гнома, текст сделать как основной +выровнить + ратояние между строчками в названии должно быть больше</w:t>
      </w:r>
      <w:r w:rsidR="00CF60AD">
        <w:rPr>
          <w:noProof/>
        </w:rPr>
        <w:t>. Прямоугольник где фото стоит больше по размеру и фото тоже, не так далеко должно уходить от текста.</w:t>
      </w:r>
    </w:p>
    <w:p w:rsidR="00CF60AD" w:rsidRDefault="00CF60AD" w:rsidP="00BB4EC4">
      <w:pPr>
        <w:rPr>
          <w:noProof/>
        </w:rPr>
      </w:pPr>
      <w:r>
        <w:rPr>
          <w:noProof/>
        </w:rPr>
        <w:t>Раздел основные отличия рекламы в интернете должен не так близко быть, отступ</w:t>
      </w:r>
    </w:p>
    <w:p w:rsidR="00CF60AD" w:rsidRDefault="00CF60AD" w:rsidP="00BB4EC4">
      <w:pPr>
        <w:rPr>
          <w:noProof/>
        </w:rPr>
      </w:pPr>
      <w:r>
        <w:rPr>
          <w:noProof/>
        </w:rPr>
        <w:t>Основной текст выровнить.</w:t>
      </w:r>
    </w:p>
    <w:p w:rsidR="00CF60AD" w:rsidRDefault="00CF60AD" w:rsidP="00BB4EC4">
      <w:pPr>
        <w:rPr>
          <w:noProof/>
        </w:rPr>
      </w:pPr>
      <w:r w:rsidRPr="00CF60AD">
        <w:rPr>
          <w:b/>
          <w:noProof/>
        </w:rPr>
        <w:t>Создание сайта:</w:t>
      </w:r>
      <w:r>
        <w:rPr>
          <w:noProof/>
        </w:rPr>
        <w:t xml:space="preserve"> открывает продвижение сайтов</w:t>
      </w:r>
    </w:p>
    <w:p w:rsidR="0086657A" w:rsidRDefault="00572A92">
      <w:r>
        <w:t>================================================================</w:t>
      </w:r>
    </w:p>
    <w:p w:rsidR="00572A92" w:rsidRDefault="00572A92">
      <w:r>
        <w:t>ОТДЕЛЬНО</w:t>
      </w:r>
    </w:p>
    <w:p w:rsidR="00572A92" w:rsidRPr="00572A92" w:rsidRDefault="00572A92">
      <w:proofErr w:type="spellStart"/>
      <w:r w:rsidRPr="00572A92">
        <w:rPr>
          <w:b/>
        </w:rPr>
        <w:t>Валидность</w:t>
      </w:r>
      <w:proofErr w:type="spellEnd"/>
      <w:r w:rsidRPr="00572A92">
        <w:rPr>
          <w:b/>
        </w:rPr>
        <w:t xml:space="preserve"> кода:</w:t>
      </w:r>
      <w:r w:rsidRPr="00572A92">
        <w:t xml:space="preserve"> код содержит ошибки,</w:t>
      </w:r>
      <w:r>
        <w:t xml:space="preserve"> их нужно устранить</w:t>
      </w:r>
      <w:r w:rsidRPr="00572A92">
        <w:t>.</w:t>
      </w:r>
    </w:p>
    <w:p w:rsidR="00572A92" w:rsidRDefault="00572A92">
      <w:r>
        <w:t xml:space="preserve">Отсутствуют </w:t>
      </w:r>
      <w:r w:rsidRPr="00572A92">
        <w:rPr>
          <w:b/>
          <w:u w:val="single"/>
        </w:rPr>
        <w:t>множество</w:t>
      </w:r>
      <w:r>
        <w:t xml:space="preserve"> внутренних страниц</w:t>
      </w:r>
      <w:r w:rsidRPr="00572A92">
        <w:t>,</w:t>
      </w:r>
      <w:r>
        <w:t xml:space="preserve"> что отражены (в макетах)</w:t>
      </w:r>
      <w:r w:rsidRPr="00572A92">
        <w:t>.</w:t>
      </w:r>
      <w:r>
        <w:t xml:space="preserve"> </w:t>
      </w:r>
    </w:p>
    <w:p w:rsidR="00572A92" w:rsidRDefault="00572A92"/>
    <w:p w:rsidR="00572A92" w:rsidRPr="00572A92" w:rsidRDefault="00572A92"/>
    <w:sectPr w:rsidR="00572A92" w:rsidRPr="00572A9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29EE"/>
    <w:rsid w:val="00572A92"/>
    <w:rsid w:val="006D13C1"/>
    <w:rsid w:val="0086657A"/>
    <w:rsid w:val="00AE6A2C"/>
    <w:rsid w:val="00BB4EC4"/>
    <w:rsid w:val="00BC2AB9"/>
    <w:rsid w:val="00CB29EE"/>
    <w:rsid w:val="00CF60AD"/>
    <w:rsid w:val="00E23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2C8F8F"/>
  <w15:docId w15:val="{EBF6AFA0-31C9-4EC4-9EAD-F1728D4EC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B29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B29E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411</Words>
  <Characters>2349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Alena</dc:creator>
  <cp:keywords/>
  <dc:description/>
  <cp:lastModifiedBy>Александр</cp:lastModifiedBy>
  <cp:revision>6</cp:revision>
  <dcterms:created xsi:type="dcterms:W3CDTF">2019-09-07T17:29:00Z</dcterms:created>
  <dcterms:modified xsi:type="dcterms:W3CDTF">2019-09-07T17:39:00Z</dcterms:modified>
</cp:coreProperties>
</file>